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5517" w14:textId="5A31488D" w:rsidR="00047F48" w:rsidRDefault="00DB3AC9">
      <w:r>
        <w:rPr>
          <w:rFonts w:hint="eastAsia"/>
        </w:rPr>
        <w:t>很高兴回答您的</w:t>
      </w:r>
      <w:r>
        <w:rPr>
          <w:rFonts w:hint="eastAsia"/>
        </w:rPr>
        <w:t xml:space="preserve"> </w:t>
      </w:r>
      <w:r>
        <w:rPr>
          <w:rFonts w:hint="eastAsia"/>
        </w:rPr>
        <w:t>问题：</w:t>
      </w:r>
      <w:r>
        <w:rPr>
          <w:rFonts w:hint="eastAsia"/>
        </w:rPr>
        <w:t xml:space="preserve"> </w:t>
      </w:r>
    </w:p>
    <w:p w14:paraId="74310797" w14:textId="77777777" w:rsidR="00DB3AC9" w:rsidRDefault="00DB3AC9" w:rsidP="00DB3AC9">
      <w:pPr>
        <w:rPr>
          <w:highlight w:val="yellow"/>
        </w:rPr>
      </w:pPr>
      <w:r w:rsidRPr="00DB3AC9">
        <w:rPr>
          <w:rFonts w:hint="eastAsia"/>
          <w:highlight w:val="yellow"/>
        </w:rPr>
        <w:t xml:space="preserve">1. </w:t>
      </w:r>
      <w:r w:rsidRPr="00DB3AC9">
        <w:rPr>
          <w:rFonts w:hint="eastAsia"/>
          <w:highlight w:val="yellow"/>
        </w:rPr>
        <w:t>中专毕业，可以申请</w:t>
      </w:r>
      <w:r w:rsidRPr="00DB3AC9">
        <w:rPr>
          <w:rFonts w:hint="eastAsia"/>
          <w:highlight w:val="yellow"/>
        </w:rPr>
        <w:t xml:space="preserve">Virscent </w:t>
      </w:r>
      <w:r w:rsidRPr="00DB3AC9">
        <w:rPr>
          <w:rFonts w:hint="eastAsia"/>
          <w:highlight w:val="yellow"/>
        </w:rPr>
        <w:t>吗？需要具备什么资格</w:t>
      </w:r>
      <w:r w:rsidRPr="00DB3AC9">
        <w:rPr>
          <w:rFonts w:hint="eastAsia"/>
          <w:highlight w:val="yellow"/>
        </w:rPr>
        <w:t>?</w:t>
      </w:r>
      <w:r w:rsidRPr="00DB3AC9">
        <w:rPr>
          <w:rFonts w:hint="eastAsia"/>
          <w:highlight w:val="yellow"/>
        </w:rPr>
        <w:t>唸几年才能拿本科学历？</w:t>
      </w:r>
    </w:p>
    <w:p w14:paraId="431C04E1" w14:textId="0BD006AE" w:rsidR="00DB3AC9" w:rsidRPr="00DB3AC9" w:rsidRDefault="00DB3AC9" w:rsidP="00DB3AC9">
      <w:r w:rsidRPr="00DB3AC9">
        <w:rPr>
          <w:rFonts w:hint="eastAsia"/>
        </w:rPr>
        <w:t>中专毕业是无法直接申请</w:t>
      </w:r>
      <w:r w:rsidRPr="00DB3AC9">
        <w:rPr>
          <w:rFonts w:hint="eastAsia"/>
        </w:rPr>
        <w:t xml:space="preserve">Virscend </w:t>
      </w:r>
      <w:r w:rsidRPr="00DB3AC9">
        <w:rPr>
          <w:rFonts w:hint="eastAsia"/>
        </w:rPr>
        <w:t>的大学的，</w:t>
      </w:r>
      <w:r w:rsidRPr="00DB3AC9">
        <w:rPr>
          <w:rFonts w:hint="eastAsia"/>
        </w:rPr>
        <w:t xml:space="preserve"> </w:t>
      </w:r>
      <w:r w:rsidRPr="00DB3AC9">
        <w:rPr>
          <w:rFonts w:hint="eastAsia"/>
        </w:rPr>
        <w:t>目前我们</w:t>
      </w:r>
      <w:r w:rsidRPr="00DB3AC9">
        <w:rPr>
          <w:rFonts w:hint="eastAsia"/>
        </w:rPr>
        <w:t>9</w:t>
      </w:r>
      <w:r w:rsidRPr="00DB3AC9">
        <w:rPr>
          <w:rFonts w:hint="eastAsia"/>
        </w:rPr>
        <w:t>月份开学的项目是</w:t>
      </w:r>
      <w:r w:rsidRPr="00DB3AC9">
        <w:rPr>
          <w:rFonts w:hint="eastAsia"/>
        </w:rPr>
        <w:t>MBA</w:t>
      </w:r>
      <w:r w:rsidRPr="00DB3AC9">
        <w:rPr>
          <w:rFonts w:hint="eastAsia"/>
        </w:rPr>
        <w:t>，</w:t>
      </w:r>
      <w:r w:rsidRPr="00DB3AC9">
        <w:rPr>
          <w:rFonts w:hint="eastAsia"/>
        </w:rPr>
        <w:t xml:space="preserve"> </w:t>
      </w:r>
      <w:r w:rsidRPr="00DB3AC9">
        <w:rPr>
          <w:rFonts w:hint="eastAsia"/>
        </w:rPr>
        <w:t>研究生学历的项目，</w:t>
      </w:r>
      <w:r w:rsidRPr="00DB3AC9">
        <w:rPr>
          <w:rFonts w:hint="eastAsia"/>
        </w:rPr>
        <w:t xml:space="preserve"> </w:t>
      </w:r>
      <w:r w:rsidRPr="00DB3AC9">
        <w:rPr>
          <w:rFonts w:hint="eastAsia"/>
        </w:rPr>
        <w:t>申请标准之一是必须需要本科学历，</w:t>
      </w:r>
      <w:r w:rsidRPr="00DB3AC9">
        <w:rPr>
          <w:rFonts w:hint="eastAsia"/>
        </w:rPr>
        <w:t xml:space="preserve"> </w:t>
      </w:r>
    </w:p>
    <w:p w14:paraId="4D4CA4B1" w14:textId="15ACF573" w:rsidR="00DB3AC9" w:rsidRPr="00DB3AC9" w:rsidRDefault="00DB3AC9" w:rsidP="00DB3AC9">
      <w:r w:rsidRPr="00DB3AC9">
        <w:rPr>
          <w:rFonts w:hint="eastAsia"/>
        </w:rPr>
        <w:t>国际学生，</w:t>
      </w:r>
      <w:r w:rsidRPr="00DB3AC9">
        <w:rPr>
          <w:rFonts w:hint="eastAsia"/>
        </w:rPr>
        <w:t>MBA</w:t>
      </w:r>
      <w:r w:rsidRPr="00DB3AC9">
        <w:rPr>
          <w:rFonts w:hint="eastAsia"/>
        </w:rPr>
        <w:t>申请条件链接</w:t>
      </w:r>
      <w:r w:rsidRPr="00DB3AC9">
        <w:rPr>
          <w:rFonts w:hint="eastAsia"/>
        </w:rPr>
        <w:t>:</w:t>
      </w:r>
      <w:r w:rsidRPr="00DB3AC9">
        <w:t xml:space="preserve"> </w:t>
      </w:r>
      <w:hyperlink r:id="rId5" w:history="1">
        <w:r w:rsidRPr="009A68CA">
          <w:rPr>
            <w:rStyle w:val="Hyperlink"/>
          </w:rPr>
          <w:t>https://na2.documents.adobe.com/public/esignWidget?wid=CBFCIBAA3AAABLblqZhAcVahJRGp7ADNZTnxG7l-vBQ5Psg9s5Lj56jEO90nMfwNU_MUAVHIJdE6AtZu_xTw*</w:t>
        </w:r>
      </w:hyperlink>
      <w:r>
        <w:rPr>
          <w:rFonts w:hint="eastAsia"/>
        </w:rPr>
        <w:t xml:space="preserve"> </w:t>
      </w:r>
    </w:p>
    <w:p w14:paraId="0A516152" w14:textId="77777777" w:rsidR="00DB3AC9" w:rsidRDefault="00DB3AC9" w:rsidP="00DB3AC9">
      <w:pPr>
        <w:pStyle w:val="ListParagraph"/>
        <w:numPr>
          <w:ilvl w:val="0"/>
          <w:numId w:val="1"/>
        </w:numPr>
      </w:pPr>
      <w:r>
        <w:rPr>
          <w:rFonts w:hint="eastAsia"/>
        </w:rPr>
        <w:t>国际学生需提交的文件</w:t>
      </w:r>
    </w:p>
    <w:p w14:paraId="2142D3A6" w14:textId="77777777" w:rsidR="00DB3AC9" w:rsidRDefault="00DB3AC9" w:rsidP="00DB3AC9">
      <w:pPr>
        <w:pStyle w:val="ListParagraph"/>
        <w:numPr>
          <w:ilvl w:val="0"/>
          <w:numId w:val="1"/>
        </w:numPr>
      </w:pPr>
      <w:r>
        <w:rPr>
          <w:rFonts w:hint="eastAsia"/>
        </w:rPr>
        <w:t>个人简历</w:t>
      </w:r>
    </w:p>
    <w:p w14:paraId="0E79663D" w14:textId="77777777" w:rsidR="00DB3AC9" w:rsidRDefault="00DB3AC9" w:rsidP="00DB3AC9">
      <w:pPr>
        <w:pStyle w:val="ListParagraph"/>
        <w:numPr>
          <w:ilvl w:val="0"/>
          <w:numId w:val="1"/>
        </w:numPr>
      </w:pPr>
      <w:r>
        <w:rPr>
          <w:rFonts w:hint="eastAsia"/>
        </w:rPr>
        <w:t>护照复印件</w:t>
      </w:r>
    </w:p>
    <w:p w14:paraId="4180A4B5" w14:textId="77777777" w:rsidR="00DB3AC9" w:rsidRDefault="00DB3AC9" w:rsidP="00DB3AC9">
      <w:pPr>
        <w:pStyle w:val="ListParagraph"/>
        <w:numPr>
          <w:ilvl w:val="0"/>
          <w:numId w:val="1"/>
        </w:numPr>
      </w:pPr>
      <w:r>
        <w:rPr>
          <w:rFonts w:hint="eastAsia"/>
        </w:rPr>
        <w:t>个人申请文书</w:t>
      </w:r>
    </w:p>
    <w:p w14:paraId="44375DB8" w14:textId="77777777" w:rsidR="00DB3AC9" w:rsidRDefault="00DB3AC9" w:rsidP="00DB3AC9">
      <w:pPr>
        <w:pStyle w:val="ListParagraph"/>
        <w:numPr>
          <w:ilvl w:val="0"/>
          <w:numId w:val="1"/>
        </w:numPr>
      </w:pPr>
      <w:r>
        <w:rPr>
          <w:rFonts w:hint="eastAsia"/>
        </w:rPr>
        <w:t>正式本科认证的成绩单</w:t>
      </w:r>
    </w:p>
    <w:p w14:paraId="4DE58E1E" w14:textId="77777777" w:rsidR="00DB3AC9" w:rsidRDefault="00DB3AC9" w:rsidP="00DB3AC9">
      <w:pPr>
        <w:pStyle w:val="ListParagraph"/>
        <w:numPr>
          <w:ilvl w:val="0"/>
          <w:numId w:val="1"/>
        </w:numPr>
      </w:pPr>
      <w:r>
        <w:rPr>
          <w:rFonts w:hint="eastAsia"/>
        </w:rPr>
        <w:t>如果学生的</w:t>
      </w:r>
      <w:r>
        <w:rPr>
          <w:rFonts w:hint="eastAsia"/>
        </w:rPr>
        <w:t xml:space="preserve"> GPA </w:t>
      </w:r>
      <w:r>
        <w:rPr>
          <w:rFonts w:hint="eastAsia"/>
        </w:rPr>
        <w:t>低于</w:t>
      </w:r>
      <w:r>
        <w:rPr>
          <w:rFonts w:hint="eastAsia"/>
        </w:rPr>
        <w:t xml:space="preserve"> 2.5</w:t>
      </w:r>
      <w:r>
        <w:rPr>
          <w:rFonts w:hint="eastAsia"/>
        </w:rPr>
        <w:t>，学生还需要提交一份学术个人陈述</w:t>
      </w:r>
    </w:p>
    <w:p w14:paraId="38F3BA2B" w14:textId="31213D3E" w:rsidR="00DB3AC9" w:rsidRDefault="00DB3AC9" w:rsidP="00DB3AC9">
      <w:pPr>
        <w:pStyle w:val="ListParagraph"/>
        <w:numPr>
          <w:ilvl w:val="0"/>
          <w:numId w:val="1"/>
        </w:numPr>
      </w:pPr>
      <w:r>
        <w:rPr>
          <w:rFonts w:hint="eastAsia"/>
        </w:rPr>
        <w:t>学位证明（</w:t>
      </w:r>
      <w:r>
        <w:rPr>
          <w:rFonts w:hint="eastAsia"/>
        </w:rPr>
        <w:t>wes.org</w:t>
      </w:r>
      <w:r>
        <w:rPr>
          <w:rFonts w:hint="eastAsia"/>
        </w:rPr>
        <w:t>、</w:t>
      </w:r>
      <w:r>
        <w:rPr>
          <w:rFonts w:hint="eastAsia"/>
        </w:rPr>
        <w:t>ierf.org</w:t>
      </w:r>
      <w:r>
        <w:rPr>
          <w:rFonts w:hint="eastAsia"/>
        </w:rPr>
        <w:t>、</w:t>
      </w:r>
      <w:r>
        <w:rPr>
          <w:rFonts w:hint="eastAsia"/>
        </w:rPr>
        <w:t>naces.org</w:t>
      </w:r>
      <w:r>
        <w:rPr>
          <w:rFonts w:hint="eastAsia"/>
        </w:rPr>
        <w:t>、</w:t>
      </w:r>
      <w:r>
        <w:rPr>
          <w:rFonts w:hint="eastAsia"/>
        </w:rPr>
        <w:t xml:space="preserve">IEE.org/virscend </w:t>
      </w:r>
      <w:r>
        <w:rPr>
          <w:rFonts w:hint="eastAsia"/>
        </w:rPr>
        <w:t>或</w:t>
      </w:r>
      <w:r>
        <w:rPr>
          <w:rFonts w:hint="eastAsia"/>
        </w:rPr>
        <w:t xml:space="preserve"> apie.org</w:t>
      </w:r>
      <w:r>
        <w:rPr>
          <w:rFonts w:hint="eastAsia"/>
        </w:rPr>
        <w:t>）</w:t>
      </w:r>
    </w:p>
    <w:p w14:paraId="41834066" w14:textId="77777777" w:rsidR="00DB3AC9" w:rsidRDefault="00DB3AC9" w:rsidP="00DB3AC9">
      <w:pPr>
        <w:pStyle w:val="ListParagraph"/>
        <w:numPr>
          <w:ilvl w:val="0"/>
          <w:numId w:val="1"/>
        </w:numPr>
      </w:pPr>
      <w:r>
        <w:rPr>
          <w:rFonts w:hint="eastAsia"/>
        </w:rPr>
        <w:t>学生必须证明有足够的资金支付一年的学费（</w:t>
      </w:r>
      <w:r>
        <w:rPr>
          <w:rFonts w:hint="eastAsia"/>
        </w:rPr>
        <w:t xml:space="preserve">35,000 </w:t>
      </w:r>
      <w:r>
        <w:rPr>
          <w:rFonts w:hint="eastAsia"/>
        </w:rPr>
        <w:t>美元</w:t>
      </w:r>
    </w:p>
    <w:p w14:paraId="5104D599" w14:textId="74A3F011" w:rsidR="00DB3AC9" w:rsidRDefault="00DB3AC9" w:rsidP="00DB3AC9">
      <w:pPr>
        <w:pStyle w:val="ListParagraph"/>
        <w:numPr>
          <w:ilvl w:val="0"/>
          <w:numId w:val="1"/>
        </w:numPr>
      </w:pPr>
      <w:r>
        <w:rPr>
          <w:rFonts w:hint="eastAsia"/>
        </w:rPr>
        <w:t>银行存款证明至少美金</w:t>
      </w:r>
      <w:r>
        <w:rPr>
          <w:rFonts w:hint="eastAsia"/>
        </w:rPr>
        <w:t>35,000</w:t>
      </w:r>
    </w:p>
    <w:p w14:paraId="4AA0F0CC" w14:textId="1E8C96FE" w:rsidR="00DB3AC9" w:rsidRDefault="00DB3AC9" w:rsidP="00DB3AC9">
      <w:pPr>
        <w:pStyle w:val="ListParagraph"/>
        <w:numPr>
          <w:ilvl w:val="0"/>
          <w:numId w:val="1"/>
        </w:numPr>
      </w:pPr>
      <w:r>
        <w:rPr>
          <w:rFonts w:hint="eastAsia"/>
        </w:rPr>
        <w:t>语言成绩：托福（</w:t>
      </w:r>
      <w:r>
        <w:rPr>
          <w:rFonts w:hint="eastAsia"/>
        </w:rPr>
        <w:t>TOEFL</w:t>
      </w:r>
      <w:r>
        <w:rPr>
          <w:rFonts w:hint="eastAsia"/>
        </w:rPr>
        <w:t>）不低于</w:t>
      </w:r>
      <w:r>
        <w:rPr>
          <w:rFonts w:hint="eastAsia"/>
        </w:rPr>
        <w:t xml:space="preserve"> 80 </w:t>
      </w:r>
      <w:r>
        <w:rPr>
          <w:rFonts w:hint="eastAsia"/>
        </w:rPr>
        <w:t>分，雅思（</w:t>
      </w:r>
      <w:r>
        <w:rPr>
          <w:rFonts w:hint="eastAsia"/>
        </w:rPr>
        <w:t>IELTS</w:t>
      </w:r>
      <w:r>
        <w:rPr>
          <w:rFonts w:hint="eastAsia"/>
        </w:rPr>
        <w:t>）不低于</w:t>
      </w:r>
      <w:r>
        <w:rPr>
          <w:rFonts w:hint="eastAsia"/>
        </w:rPr>
        <w:t xml:space="preserve"> 6.0 </w:t>
      </w:r>
      <w:r>
        <w:rPr>
          <w:rFonts w:hint="eastAsia"/>
        </w:rPr>
        <w:t>分，</w:t>
      </w:r>
      <w:r>
        <w:rPr>
          <w:rFonts w:hint="eastAsia"/>
        </w:rPr>
        <w:t xml:space="preserve">PTE </w:t>
      </w:r>
      <w:r>
        <w:rPr>
          <w:rFonts w:hint="eastAsia"/>
        </w:rPr>
        <w:t>不低于</w:t>
      </w:r>
      <w:r>
        <w:rPr>
          <w:rFonts w:hint="eastAsia"/>
        </w:rPr>
        <w:t xml:space="preserve"> 58 </w:t>
      </w:r>
      <w:r>
        <w:rPr>
          <w:rFonts w:hint="eastAsia"/>
        </w:rPr>
        <w:t>分，杜林格（</w:t>
      </w:r>
      <w:r>
        <w:rPr>
          <w:rFonts w:hint="eastAsia"/>
        </w:rPr>
        <w:t>DUOLINGO</w:t>
      </w:r>
      <w:r>
        <w:rPr>
          <w:rFonts w:hint="eastAsia"/>
        </w:rPr>
        <w:t>）不低于</w:t>
      </w:r>
      <w:r>
        <w:rPr>
          <w:rFonts w:hint="eastAsia"/>
        </w:rPr>
        <w:t xml:space="preserve"> 115 </w:t>
      </w:r>
      <w:r>
        <w:rPr>
          <w:rFonts w:hint="eastAsia"/>
        </w:rPr>
        <w:t>分，</w:t>
      </w:r>
      <w:r>
        <w:rPr>
          <w:rFonts w:hint="eastAsia"/>
        </w:rPr>
        <w:t xml:space="preserve">EIKEN </w:t>
      </w:r>
      <w:r>
        <w:rPr>
          <w:rFonts w:hint="eastAsia"/>
        </w:rPr>
        <w:t>不低于</w:t>
      </w:r>
      <w:r>
        <w:rPr>
          <w:rFonts w:hint="eastAsia"/>
        </w:rPr>
        <w:t xml:space="preserve"> 1 </w:t>
      </w:r>
      <w:r>
        <w:rPr>
          <w:rFonts w:hint="eastAsia"/>
        </w:rPr>
        <w:t>分，剑桥英语评估（</w:t>
      </w:r>
      <w:r>
        <w:rPr>
          <w:rFonts w:hint="eastAsia"/>
        </w:rPr>
        <w:t>Cambridge English Assessment</w:t>
      </w:r>
      <w:r>
        <w:rPr>
          <w:rFonts w:hint="eastAsia"/>
        </w:rPr>
        <w:t>）不低于</w:t>
      </w:r>
      <w:r>
        <w:rPr>
          <w:rFonts w:hint="eastAsia"/>
        </w:rPr>
        <w:t xml:space="preserve"> 169 </w:t>
      </w:r>
      <w:r>
        <w:rPr>
          <w:rFonts w:hint="eastAsia"/>
        </w:rPr>
        <w:t>分，托业（</w:t>
      </w:r>
      <w:r>
        <w:rPr>
          <w:rFonts w:hint="eastAsia"/>
        </w:rPr>
        <w:t>TOEIC</w:t>
      </w:r>
      <w:r>
        <w:rPr>
          <w:rFonts w:hint="eastAsia"/>
        </w:rPr>
        <w:t>）不低于</w:t>
      </w:r>
      <w:r>
        <w:rPr>
          <w:rFonts w:hint="eastAsia"/>
        </w:rPr>
        <w:t xml:space="preserve"> 690 </w:t>
      </w:r>
      <w:r>
        <w:rPr>
          <w:rFonts w:hint="eastAsia"/>
        </w:rPr>
        <w:t>分或</w:t>
      </w:r>
      <w:r>
        <w:rPr>
          <w:rFonts w:hint="eastAsia"/>
        </w:rPr>
        <w:t xml:space="preserve"> ESL </w:t>
      </w:r>
      <w:r>
        <w:rPr>
          <w:rFonts w:hint="eastAsia"/>
        </w:rPr>
        <w:t>课程达到</w:t>
      </w:r>
      <w:r>
        <w:rPr>
          <w:rFonts w:hint="eastAsia"/>
        </w:rPr>
        <w:t xml:space="preserve"> 6 </w:t>
      </w:r>
      <w:r>
        <w:rPr>
          <w:rFonts w:hint="eastAsia"/>
        </w:rPr>
        <w:t>级。（我们接受所有语言考试的成绩，请提交您的成绩，我们将据此进行评估。）</w:t>
      </w:r>
    </w:p>
    <w:p w14:paraId="17FD23AB" w14:textId="77777777" w:rsidR="00DB3AC9" w:rsidRDefault="00DB3AC9" w:rsidP="00DB3AC9">
      <w:pPr>
        <w:rPr>
          <w:highlight w:val="yellow"/>
        </w:rPr>
      </w:pPr>
      <w:r w:rsidRPr="00DB3AC9">
        <w:rPr>
          <w:rFonts w:hint="eastAsia"/>
          <w:highlight w:val="yellow"/>
        </w:rPr>
        <w:t xml:space="preserve">2. </w:t>
      </w:r>
      <w:r w:rsidRPr="00DB3AC9">
        <w:rPr>
          <w:rFonts w:hint="eastAsia"/>
          <w:highlight w:val="yellow"/>
        </w:rPr>
        <w:t>大专毕业，申请</w:t>
      </w:r>
      <w:r w:rsidRPr="00DB3AC9">
        <w:rPr>
          <w:rFonts w:hint="eastAsia"/>
          <w:highlight w:val="yellow"/>
        </w:rPr>
        <w:t>Virscent</w:t>
      </w:r>
      <w:r w:rsidRPr="00DB3AC9">
        <w:rPr>
          <w:rFonts w:hint="eastAsia"/>
          <w:highlight w:val="yellow"/>
        </w:rPr>
        <w:t>需要什么资格（如托福、</w:t>
      </w:r>
      <w:r w:rsidRPr="00DB3AC9">
        <w:rPr>
          <w:rFonts w:hint="eastAsia"/>
          <w:highlight w:val="yellow"/>
        </w:rPr>
        <w:t>SAT</w:t>
      </w:r>
      <w:r w:rsidRPr="00DB3AC9">
        <w:rPr>
          <w:rFonts w:hint="eastAsia"/>
          <w:highlight w:val="yellow"/>
        </w:rPr>
        <w:t>）？有科系限定吗？英语不好，能申请吗？需要上英语先修班吗？</w:t>
      </w:r>
    </w:p>
    <w:p w14:paraId="6D8ACE48" w14:textId="7FD6EDA3" w:rsidR="00DB3AC9" w:rsidRDefault="00DB3AC9" w:rsidP="00DB3AC9">
      <w:r w:rsidRPr="00DB3AC9">
        <w:rPr>
          <w:rFonts w:hint="eastAsia"/>
        </w:rPr>
        <w:t>大专毕业可以申请我们的大三大四的本科项目，</w:t>
      </w:r>
      <w:r w:rsidRPr="00DB3AC9">
        <w:rPr>
          <w:rFonts w:hint="eastAsia"/>
        </w:rPr>
        <w:t xml:space="preserve"> </w:t>
      </w:r>
      <w:r w:rsidRPr="00DB3AC9">
        <w:rPr>
          <w:rFonts w:hint="eastAsia"/>
        </w:rPr>
        <w:t>没有科系限定，</w:t>
      </w:r>
      <w:r w:rsidRPr="00DB3AC9">
        <w:rPr>
          <w:rFonts w:hint="eastAsia"/>
        </w:rPr>
        <w:t xml:space="preserve"> </w:t>
      </w:r>
      <w:r w:rsidRPr="00DB3AC9">
        <w:rPr>
          <w:rFonts w:hint="eastAsia"/>
        </w:rPr>
        <w:t>申请标准如下，英文不好的可以与我们的合作语言学校，先学习语言，完成</w:t>
      </w:r>
      <w:r w:rsidRPr="00DB3AC9">
        <w:rPr>
          <w:rFonts w:hint="eastAsia"/>
        </w:rPr>
        <w:t>Level6</w:t>
      </w:r>
      <w:r w:rsidRPr="00DB3AC9">
        <w:rPr>
          <w:rFonts w:hint="eastAsia"/>
        </w:rPr>
        <w:t>的测试。</w:t>
      </w:r>
      <w:r w:rsidRPr="00DB3AC9">
        <w:rPr>
          <w:rFonts w:hint="eastAsia"/>
        </w:rPr>
        <w:t xml:space="preserve"> </w:t>
      </w:r>
    </w:p>
    <w:p w14:paraId="5DCF2481" w14:textId="77777777" w:rsidR="004709C4" w:rsidRDefault="004709C4" w:rsidP="004709C4">
      <w:pPr>
        <w:pStyle w:val="ListParagraph"/>
        <w:numPr>
          <w:ilvl w:val="0"/>
          <w:numId w:val="2"/>
        </w:numPr>
      </w:pPr>
      <w:r>
        <w:rPr>
          <w:rFonts w:hint="eastAsia"/>
        </w:rPr>
        <w:t>国际学生需提交的文件</w:t>
      </w:r>
    </w:p>
    <w:p w14:paraId="138C790B" w14:textId="77777777" w:rsidR="004709C4" w:rsidRDefault="004709C4" w:rsidP="004709C4">
      <w:pPr>
        <w:pStyle w:val="ListParagraph"/>
        <w:numPr>
          <w:ilvl w:val="0"/>
          <w:numId w:val="2"/>
        </w:numPr>
      </w:pPr>
      <w:r>
        <w:rPr>
          <w:rFonts w:hint="eastAsia"/>
        </w:rPr>
        <w:t>护照复印件</w:t>
      </w:r>
    </w:p>
    <w:p w14:paraId="08687DCC" w14:textId="77777777" w:rsidR="004709C4" w:rsidRDefault="004709C4" w:rsidP="004709C4">
      <w:pPr>
        <w:pStyle w:val="ListParagraph"/>
        <w:numPr>
          <w:ilvl w:val="0"/>
          <w:numId w:val="2"/>
        </w:numPr>
      </w:pPr>
      <w:r>
        <w:rPr>
          <w:rFonts w:hint="eastAsia"/>
        </w:rPr>
        <w:t>个人论文</w:t>
      </w:r>
    </w:p>
    <w:p w14:paraId="50EF39EC" w14:textId="77777777" w:rsidR="004709C4" w:rsidRDefault="004709C4" w:rsidP="004709C4">
      <w:pPr>
        <w:pStyle w:val="ListParagraph"/>
        <w:numPr>
          <w:ilvl w:val="0"/>
          <w:numId w:val="2"/>
        </w:numPr>
      </w:pPr>
      <w:r>
        <w:rPr>
          <w:rFonts w:hint="eastAsia"/>
        </w:rPr>
        <w:t>正式成绩单，如果您学生的</w:t>
      </w:r>
      <w:r>
        <w:rPr>
          <w:rFonts w:hint="eastAsia"/>
        </w:rPr>
        <w:t xml:space="preserve"> GPA </w:t>
      </w:r>
      <w:r>
        <w:rPr>
          <w:rFonts w:hint="eastAsia"/>
        </w:rPr>
        <w:t>低于</w:t>
      </w:r>
      <w:r>
        <w:rPr>
          <w:rFonts w:hint="eastAsia"/>
        </w:rPr>
        <w:t xml:space="preserve"> 2.5</w:t>
      </w:r>
      <w:r>
        <w:rPr>
          <w:rFonts w:hint="eastAsia"/>
        </w:rPr>
        <w:t>，学生还需要提交一份学术个人陈述，</w:t>
      </w:r>
    </w:p>
    <w:p w14:paraId="1E21AAC7" w14:textId="77777777" w:rsidR="004709C4" w:rsidRDefault="004709C4" w:rsidP="004709C4">
      <w:pPr>
        <w:pStyle w:val="ListParagraph"/>
        <w:numPr>
          <w:ilvl w:val="0"/>
          <w:numId w:val="2"/>
        </w:numPr>
      </w:pPr>
      <w:r>
        <w:rPr>
          <w:rFonts w:hint="eastAsia"/>
        </w:rPr>
        <w:t>另外，针对语言，我们接受所有语言考试的成绩，请提交您的成绩，我们将据此进行评估。</w:t>
      </w:r>
    </w:p>
    <w:p w14:paraId="5AC2FD1C" w14:textId="77777777" w:rsidR="004709C4" w:rsidRDefault="004709C4" w:rsidP="004709C4">
      <w:pPr>
        <w:pStyle w:val="ListParagraph"/>
        <w:numPr>
          <w:ilvl w:val="0"/>
          <w:numId w:val="2"/>
        </w:numPr>
      </w:pPr>
      <w:r>
        <w:rPr>
          <w:rFonts w:hint="eastAsia"/>
        </w:rPr>
        <w:t>学位证明（</w:t>
      </w:r>
      <w:r>
        <w:rPr>
          <w:rFonts w:hint="eastAsia"/>
        </w:rPr>
        <w:t>wes.org</w:t>
      </w:r>
      <w:r>
        <w:rPr>
          <w:rFonts w:hint="eastAsia"/>
        </w:rPr>
        <w:t>、</w:t>
      </w:r>
      <w:r>
        <w:rPr>
          <w:rFonts w:hint="eastAsia"/>
        </w:rPr>
        <w:t>ierf.org</w:t>
      </w:r>
      <w:r>
        <w:rPr>
          <w:rFonts w:hint="eastAsia"/>
        </w:rPr>
        <w:t>、</w:t>
      </w:r>
      <w:r>
        <w:rPr>
          <w:rFonts w:hint="eastAsia"/>
        </w:rPr>
        <w:t>naces.org</w:t>
      </w:r>
      <w:r>
        <w:rPr>
          <w:rFonts w:hint="eastAsia"/>
        </w:rPr>
        <w:t>、</w:t>
      </w:r>
      <w:r>
        <w:rPr>
          <w:rFonts w:hint="eastAsia"/>
        </w:rPr>
        <w:t xml:space="preserve">IEE.org/virscend </w:t>
      </w:r>
      <w:r>
        <w:rPr>
          <w:rFonts w:hint="eastAsia"/>
        </w:rPr>
        <w:t>或</w:t>
      </w:r>
      <w:r>
        <w:rPr>
          <w:rFonts w:hint="eastAsia"/>
        </w:rPr>
        <w:t xml:space="preserve"> apie.org</w:t>
      </w:r>
      <w:r>
        <w:rPr>
          <w:rFonts w:hint="eastAsia"/>
        </w:rPr>
        <w:t>）</w:t>
      </w:r>
    </w:p>
    <w:p w14:paraId="37AF9759" w14:textId="7D213213" w:rsidR="00DB3AC9" w:rsidRPr="00DB3AC9" w:rsidRDefault="004709C4" w:rsidP="004709C4">
      <w:pPr>
        <w:pStyle w:val="ListParagraph"/>
        <w:numPr>
          <w:ilvl w:val="0"/>
          <w:numId w:val="2"/>
        </w:numPr>
      </w:pPr>
      <w:r>
        <w:rPr>
          <w:rFonts w:hint="eastAsia"/>
        </w:rPr>
        <w:t>银行资产证明，学生必须证明有足够的资金支付一年的学费（</w:t>
      </w:r>
      <w:r>
        <w:rPr>
          <w:rFonts w:hint="eastAsia"/>
        </w:rPr>
        <w:t xml:space="preserve">38,000 </w:t>
      </w:r>
      <w:r>
        <w:rPr>
          <w:rFonts w:hint="eastAsia"/>
        </w:rPr>
        <w:t>美元）</w:t>
      </w:r>
    </w:p>
    <w:p w14:paraId="654E1BAE" w14:textId="77777777" w:rsidR="00DB3AC9" w:rsidRDefault="00DB3AC9" w:rsidP="00DB3AC9">
      <w:pPr>
        <w:rPr>
          <w:highlight w:val="yellow"/>
        </w:rPr>
      </w:pPr>
      <w:r w:rsidRPr="00DB3AC9">
        <w:rPr>
          <w:rFonts w:hint="eastAsia"/>
          <w:highlight w:val="yellow"/>
        </w:rPr>
        <w:t xml:space="preserve">3. </w:t>
      </w:r>
      <w:r w:rsidRPr="00DB3AC9">
        <w:rPr>
          <w:rFonts w:hint="eastAsia"/>
          <w:highlight w:val="yellow"/>
        </w:rPr>
        <w:t>专升本要唸几年？全部都在</w:t>
      </w:r>
      <w:r w:rsidRPr="00DB3AC9">
        <w:rPr>
          <w:rFonts w:hint="eastAsia"/>
          <w:highlight w:val="yellow"/>
        </w:rPr>
        <w:t>LA</w:t>
      </w:r>
      <w:r w:rsidRPr="00DB3AC9">
        <w:rPr>
          <w:rFonts w:hint="eastAsia"/>
          <w:highlight w:val="yellow"/>
        </w:rPr>
        <w:t>校本部上课，还是有部份国内网课？一学期学费多少钱？在美生活费一学期大概多少钱？</w:t>
      </w:r>
    </w:p>
    <w:p w14:paraId="5AB7E0E6" w14:textId="1FAC4394" w:rsidR="004709C4" w:rsidRPr="004709C4" w:rsidRDefault="00860293" w:rsidP="00DB3AC9">
      <w:r>
        <w:rPr>
          <w:rFonts w:hint="eastAsia"/>
        </w:rPr>
        <w:lastRenderedPageBreak/>
        <w:t>要读</w:t>
      </w:r>
      <w:r>
        <w:rPr>
          <w:rFonts w:hint="eastAsia"/>
        </w:rPr>
        <w:t>2</w:t>
      </w:r>
      <w:r>
        <w:rPr>
          <w:rFonts w:hint="eastAsia"/>
        </w:rPr>
        <w:t>年，完成大三大四项目。</w:t>
      </w:r>
      <w:r w:rsidR="004709C4" w:rsidRPr="004709C4">
        <w:rPr>
          <w:rFonts w:hint="eastAsia"/>
        </w:rPr>
        <w:t>目前我们的项目，是需要来美国进行学习，</w:t>
      </w:r>
      <w:r w:rsidR="004709C4" w:rsidRPr="004709C4">
        <w:rPr>
          <w:rFonts w:hint="eastAsia"/>
        </w:rPr>
        <w:t>600</w:t>
      </w:r>
      <w:r w:rsidR="004709C4" w:rsidRPr="004709C4">
        <w:rPr>
          <w:rFonts w:hint="eastAsia"/>
        </w:rPr>
        <w:t>美金每学分。大约需要</w:t>
      </w:r>
      <w:r w:rsidR="004709C4" w:rsidRPr="004709C4">
        <w:rPr>
          <w:rFonts w:hint="eastAsia"/>
        </w:rPr>
        <w:t>18000</w:t>
      </w:r>
      <w:r w:rsidR="004709C4" w:rsidRPr="004709C4">
        <w:rPr>
          <w:rFonts w:hint="eastAsia"/>
        </w:rPr>
        <w:t>美金一年。</w:t>
      </w:r>
    </w:p>
    <w:p w14:paraId="3DACFC4D" w14:textId="0B391508" w:rsidR="004709C4" w:rsidRDefault="004709C4" w:rsidP="00DB3AC9">
      <w:r w:rsidRPr="004709C4">
        <w:rPr>
          <w:rFonts w:hint="eastAsia"/>
        </w:rPr>
        <w:t>学费信息参考链接：</w:t>
      </w:r>
      <w:hyperlink r:id="rId6" w:history="1">
        <w:r w:rsidRPr="009A68CA">
          <w:rPr>
            <w:rStyle w:val="Hyperlink"/>
          </w:rPr>
          <w:t>https://www.virscend.edu/tuition-and-fees</w:t>
        </w:r>
      </w:hyperlink>
      <w:r>
        <w:rPr>
          <w:rFonts w:hint="eastAsia"/>
        </w:rPr>
        <w:t xml:space="preserve"> </w:t>
      </w:r>
    </w:p>
    <w:p w14:paraId="42B705FB" w14:textId="356CE32F" w:rsidR="004709C4" w:rsidRPr="004709C4" w:rsidRDefault="004709C4" w:rsidP="004709C4">
      <w:r>
        <w:rPr>
          <w:rFonts w:hint="eastAsia"/>
        </w:rPr>
        <w:t>学校校区位于，加州尔湾，</w:t>
      </w:r>
      <w:r>
        <w:rPr>
          <w:rFonts w:hint="eastAsia"/>
        </w:rPr>
        <w:t xml:space="preserve"> </w:t>
      </w:r>
      <w:r>
        <w:rPr>
          <w:rFonts w:hint="eastAsia"/>
        </w:rPr>
        <w:t>地址：</w:t>
      </w:r>
      <w:r>
        <w:t>16490 Bake Pkwy Suite 100</w:t>
      </w:r>
      <w:r>
        <w:rPr>
          <w:rFonts w:hint="eastAsia"/>
        </w:rPr>
        <w:t>，</w:t>
      </w:r>
      <w:r>
        <w:t>Irvine, CA 92618</w:t>
      </w:r>
    </w:p>
    <w:p w14:paraId="0088C3C6" w14:textId="77777777" w:rsidR="00DB3AC9" w:rsidRDefault="00DB3AC9" w:rsidP="00DB3AC9">
      <w:pPr>
        <w:rPr>
          <w:highlight w:val="yellow"/>
        </w:rPr>
      </w:pPr>
      <w:r w:rsidRPr="00DB3AC9">
        <w:rPr>
          <w:rFonts w:hint="eastAsia"/>
          <w:highlight w:val="yellow"/>
        </w:rPr>
        <w:t xml:space="preserve">4. </w:t>
      </w:r>
      <w:r w:rsidRPr="00DB3AC9">
        <w:rPr>
          <w:rFonts w:hint="eastAsia"/>
          <w:highlight w:val="yellow"/>
        </w:rPr>
        <w:t>本科就读期间，有企业实习机会吗？毕业留在美国就业的可能性高吗？毕业找工作期间最长能留在美国多久？</w:t>
      </w:r>
    </w:p>
    <w:p w14:paraId="2C2B8E30" w14:textId="77777777" w:rsidR="004709C4" w:rsidRPr="004561B0" w:rsidRDefault="004709C4" w:rsidP="004709C4">
      <w:pPr>
        <w:pStyle w:val="ListParagraph"/>
        <w:numPr>
          <w:ilvl w:val="0"/>
          <w:numId w:val="3"/>
        </w:numPr>
      </w:pPr>
      <w:r w:rsidRPr="004561B0">
        <w:rPr>
          <w:rFonts w:hint="eastAsia"/>
        </w:rPr>
        <w:t>在读完一年的国际学生可以在第二年进行实习，</w:t>
      </w:r>
    </w:p>
    <w:p w14:paraId="35907855" w14:textId="77777777" w:rsidR="004561B0" w:rsidRDefault="004709C4" w:rsidP="004709C4">
      <w:pPr>
        <w:pStyle w:val="ListParagraph"/>
        <w:numPr>
          <w:ilvl w:val="0"/>
          <w:numId w:val="3"/>
        </w:numPr>
      </w:pPr>
      <w:r>
        <w:rPr>
          <w:rFonts w:hint="eastAsia"/>
        </w:rPr>
        <w:t>毕业后留在美国就业的可能性和在找工作期间能留在美国的时间长短，取决于不同因素：</w:t>
      </w:r>
      <w:r w:rsidR="004561B0">
        <w:rPr>
          <w:rFonts w:hint="eastAsia"/>
        </w:rPr>
        <w:t xml:space="preserve">1. </w:t>
      </w:r>
      <w:r>
        <w:rPr>
          <w:rFonts w:hint="eastAsia"/>
        </w:rPr>
        <w:t>F-1</w:t>
      </w:r>
      <w:r>
        <w:rPr>
          <w:rFonts w:hint="eastAsia"/>
        </w:rPr>
        <w:t>学生签证和</w:t>
      </w:r>
      <w:r>
        <w:rPr>
          <w:rFonts w:hint="eastAsia"/>
        </w:rPr>
        <w:t>OPT</w:t>
      </w:r>
      <w:r w:rsidR="004561B0">
        <w:rPr>
          <w:rFonts w:hint="eastAsia"/>
        </w:rPr>
        <w:t>：</w:t>
      </w:r>
      <w:r w:rsidR="004561B0">
        <w:rPr>
          <w:rFonts w:hint="eastAsia"/>
        </w:rPr>
        <w:t xml:space="preserve"> </w:t>
      </w:r>
      <w:r>
        <w:rPr>
          <w:rFonts w:hint="eastAsia"/>
        </w:rPr>
        <w:t xml:space="preserve">OPT (Optional Practical Training): </w:t>
      </w:r>
      <w:r w:rsidR="004561B0">
        <w:rPr>
          <w:rFonts w:hint="eastAsia"/>
        </w:rPr>
        <w:t>移民局规定</w:t>
      </w:r>
      <w:r>
        <w:rPr>
          <w:rFonts w:hint="eastAsia"/>
        </w:rPr>
        <w:t>F-1</w:t>
      </w:r>
      <w:r>
        <w:rPr>
          <w:rFonts w:hint="eastAsia"/>
        </w:rPr>
        <w:t>签证持有者在毕业后可以申请</w:t>
      </w:r>
      <w:r>
        <w:rPr>
          <w:rFonts w:hint="eastAsia"/>
        </w:rPr>
        <w:t>OPT</w:t>
      </w:r>
      <w:r>
        <w:rPr>
          <w:rFonts w:hint="eastAsia"/>
        </w:rPr>
        <w:t>，允许他们在美国工作以获取实践经验。</w:t>
      </w:r>
    </w:p>
    <w:p w14:paraId="2CB8795A" w14:textId="73D4BB8E" w:rsidR="004709C4" w:rsidRDefault="004709C4" w:rsidP="004561B0">
      <w:pPr>
        <w:pStyle w:val="ListParagraph"/>
      </w:pPr>
      <w:r>
        <w:rPr>
          <w:rFonts w:hint="eastAsia"/>
        </w:rPr>
        <w:t xml:space="preserve">2. </w:t>
      </w:r>
      <w:r w:rsidR="004561B0">
        <w:rPr>
          <w:rFonts w:hint="eastAsia"/>
        </w:rPr>
        <w:t>学生的个人能力和综合素质。</w:t>
      </w:r>
    </w:p>
    <w:p w14:paraId="16CA0F9F" w14:textId="77777777" w:rsidR="004561B0" w:rsidRDefault="004561B0" w:rsidP="004561B0">
      <w:pPr>
        <w:pStyle w:val="ListParagraph"/>
      </w:pPr>
      <w:r>
        <w:rPr>
          <w:rFonts w:hint="eastAsia"/>
        </w:rPr>
        <w:t>3.</w:t>
      </w:r>
      <w:r>
        <w:rPr>
          <w:rFonts w:hint="eastAsia"/>
        </w:rPr>
        <w:t>毕业时期的各家公司的岗位需求。</w:t>
      </w:r>
      <w:r>
        <w:rPr>
          <w:rFonts w:hint="eastAsia"/>
        </w:rPr>
        <w:t xml:space="preserve"> </w:t>
      </w:r>
    </w:p>
    <w:p w14:paraId="184C7C1F" w14:textId="3FF9FD58" w:rsidR="004709C4" w:rsidRDefault="004709C4" w:rsidP="004561B0">
      <w:pPr>
        <w:pStyle w:val="ListParagraph"/>
      </w:pPr>
      <w:r>
        <w:rPr>
          <w:rFonts w:hint="eastAsia"/>
        </w:rPr>
        <w:t xml:space="preserve">4. </w:t>
      </w:r>
      <w:r w:rsidR="004561B0">
        <w:rPr>
          <w:rFonts w:hint="eastAsia"/>
        </w:rPr>
        <w:t>本科学历的市场竞争力客观来讲，研究生是更有优势的，特别是针对于国际学生，建议学生可以在没有更好地工作</w:t>
      </w:r>
      <w:r w:rsidR="004561B0">
        <w:rPr>
          <w:rFonts w:hint="eastAsia"/>
        </w:rPr>
        <w:t xml:space="preserve">offer </w:t>
      </w:r>
      <w:r w:rsidR="004561B0">
        <w:rPr>
          <w:rFonts w:hint="eastAsia"/>
        </w:rPr>
        <w:t>的情况下，继续在我们学校深造读研究生，</w:t>
      </w:r>
      <w:r w:rsidR="004561B0">
        <w:rPr>
          <w:rFonts w:hint="eastAsia"/>
        </w:rPr>
        <w:t xml:space="preserve"> </w:t>
      </w:r>
      <w:r w:rsidR="004561B0">
        <w:rPr>
          <w:rFonts w:hint="eastAsia"/>
        </w:rPr>
        <w:t>我们的研究生项目是</w:t>
      </w:r>
      <w:r w:rsidR="004561B0">
        <w:rPr>
          <w:rFonts w:hint="eastAsia"/>
        </w:rPr>
        <w:t>STEM-MBA</w:t>
      </w:r>
      <w:r w:rsidR="004561B0">
        <w:rPr>
          <w:rFonts w:hint="eastAsia"/>
        </w:rPr>
        <w:t>，</w:t>
      </w:r>
      <w:r w:rsidR="004561B0">
        <w:rPr>
          <w:rFonts w:hint="eastAsia"/>
        </w:rPr>
        <w:t xml:space="preserve"> </w:t>
      </w:r>
      <w:r w:rsidR="004561B0">
        <w:rPr>
          <w:rFonts w:hint="eastAsia"/>
        </w:rPr>
        <w:t>有一年的</w:t>
      </w:r>
      <w:r w:rsidR="004561B0">
        <w:rPr>
          <w:rFonts w:hint="eastAsia"/>
        </w:rPr>
        <w:t>OPT</w:t>
      </w:r>
      <w:r w:rsidR="004561B0">
        <w:rPr>
          <w:rFonts w:hint="eastAsia"/>
        </w:rPr>
        <w:t>和</w:t>
      </w:r>
      <w:r w:rsidR="004561B0">
        <w:rPr>
          <w:rFonts w:hint="eastAsia"/>
        </w:rPr>
        <w:t>2</w:t>
      </w:r>
      <w:r w:rsidR="004561B0">
        <w:rPr>
          <w:rFonts w:hint="eastAsia"/>
        </w:rPr>
        <w:t>年的</w:t>
      </w:r>
      <w:r w:rsidR="004561B0">
        <w:rPr>
          <w:rFonts w:hint="eastAsia"/>
        </w:rPr>
        <w:t>extension</w:t>
      </w:r>
      <w:r w:rsidR="004561B0">
        <w:rPr>
          <w:rFonts w:hint="eastAsia"/>
        </w:rPr>
        <w:t>，</w:t>
      </w:r>
      <w:r w:rsidR="004561B0">
        <w:rPr>
          <w:rFonts w:hint="eastAsia"/>
        </w:rPr>
        <w:t xml:space="preserve"> </w:t>
      </w:r>
      <w:r w:rsidR="004561B0">
        <w:rPr>
          <w:rFonts w:hint="eastAsia"/>
        </w:rPr>
        <w:t>可以更好地增加学生的市场就业竞争力。</w:t>
      </w:r>
      <w:r w:rsidR="004561B0">
        <w:rPr>
          <w:rFonts w:hint="eastAsia"/>
        </w:rPr>
        <w:t xml:space="preserve"> </w:t>
      </w:r>
    </w:p>
    <w:p w14:paraId="19CB2314" w14:textId="77777777" w:rsidR="00DB3AC9" w:rsidRDefault="00DB3AC9" w:rsidP="00DB3AC9">
      <w:pPr>
        <w:rPr>
          <w:highlight w:val="yellow"/>
        </w:rPr>
      </w:pPr>
      <w:r w:rsidRPr="00DB3AC9">
        <w:rPr>
          <w:rFonts w:hint="eastAsia"/>
          <w:highlight w:val="yellow"/>
        </w:rPr>
        <w:t xml:space="preserve">5. Virscent </w:t>
      </w:r>
      <w:r w:rsidRPr="00DB3AC9">
        <w:rPr>
          <w:rFonts w:hint="eastAsia"/>
          <w:highlight w:val="yellow"/>
        </w:rPr>
        <w:t>本科毕业后一定可以进</w:t>
      </w:r>
      <w:r w:rsidRPr="00DB3AC9">
        <w:rPr>
          <w:rFonts w:hint="eastAsia"/>
          <w:highlight w:val="yellow"/>
        </w:rPr>
        <w:t xml:space="preserve">Virscent </w:t>
      </w:r>
      <w:r w:rsidRPr="00DB3AC9">
        <w:rPr>
          <w:rFonts w:hint="eastAsia"/>
          <w:highlight w:val="yellow"/>
        </w:rPr>
        <w:t>的研究所吗？有名额或资格限制吗？研究所一学期学费多少钱？有奖学金申请的机会吗？若有，条件是什么？</w:t>
      </w:r>
    </w:p>
    <w:p w14:paraId="574912E0" w14:textId="1F53A267" w:rsidR="004561B0" w:rsidRPr="004561B0" w:rsidRDefault="004561B0" w:rsidP="004561B0">
      <w:pPr>
        <w:pStyle w:val="ListParagraph"/>
        <w:numPr>
          <w:ilvl w:val="0"/>
          <w:numId w:val="4"/>
        </w:numPr>
      </w:pPr>
      <w:r w:rsidRPr="004561B0">
        <w:rPr>
          <w:rFonts w:hint="eastAsia"/>
        </w:rPr>
        <w:t>只要学生保证正常录取的</w:t>
      </w:r>
      <w:r w:rsidRPr="004561B0">
        <w:rPr>
          <w:rFonts w:hint="eastAsia"/>
        </w:rPr>
        <w:t>GPA</w:t>
      </w:r>
      <w:r w:rsidRPr="004561B0">
        <w:rPr>
          <w:rFonts w:hint="eastAsia"/>
        </w:rPr>
        <w:t>以及申请资格是可以的。</w:t>
      </w:r>
      <w:r w:rsidRPr="004561B0">
        <w:rPr>
          <w:rFonts w:hint="eastAsia"/>
        </w:rPr>
        <w:t xml:space="preserve"> </w:t>
      </w:r>
      <w:r w:rsidRPr="004561B0">
        <w:rPr>
          <w:rFonts w:hint="eastAsia"/>
        </w:rPr>
        <w:t>但是要根据每个学生的不情况。</w:t>
      </w:r>
      <w:r w:rsidRPr="004561B0">
        <w:rPr>
          <w:rFonts w:hint="eastAsia"/>
        </w:rPr>
        <w:t xml:space="preserve"> </w:t>
      </w:r>
    </w:p>
    <w:p w14:paraId="5B9456DD" w14:textId="0151B047" w:rsidR="004561B0" w:rsidRPr="004561B0" w:rsidRDefault="004561B0" w:rsidP="004561B0">
      <w:pPr>
        <w:pStyle w:val="ListParagraph"/>
        <w:numPr>
          <w:ilvl w:val="0"/>
          <w:numId w:val="4"/>
        </w:numPr>
        <w:rPr>
          <w:highlight w:val="yellow"/>
        </w:rPr>
      </w:pPr>
      <w:r w:rsidRPr="004561B0">
        <w:rPr>
          <w:rFonts w:hint="eastAsia"/>
        </w:rPr>
        <w:t>根据个人的资质我们会给学生奖学金：</w:t>
      </w:r>
      <w:r w:rsidRPr="004561B0">
        <w:rPr>
          <w:rFonts w:hint="eastAsia"/>
        </w:rPr>
        <w:t xml:space="preserve"> </w:t>
      </w:r>
      <w:r w:rsidRPr="004561B0">
        <w:rPr>
          <w:rFonts w:hint="eastAsia"/>
        </w:rPr>
        <w:t>具体奖学金规则如下：</w:t>
      </w:r>
      <w:hyperlink r:id="rId7" w:history="1">
        <w:r w:rsidRPr="009A68CA">
          <w:rPr>
            <w:rStyle w:val="Hyperlink"/>
          </w:rPr>
          <w:t>https://www.virscend.edu/scholarships</w:t>
        </w:r>
      </w:hyperlink>
      <w:r>
        <w:rPr>
          <w:rFonts w:hint="eastAsia"/>
        </w:rPr>
        <w:t xml:space="preserve"> </w:t>
      </w:r>
    </w:p>
    <w:p w14:paraId="4D9A10B6" w14:textId="54B44BBA" w:rsidR="004561B0" w:rsidRDefault="00DB3AC9" w:rsidP="00DB3AC9">
      <w:r w:rsidRPr="00DB3AC9">
        <w:rPr>
          <w:rFonts w:hint="eastAsia"/>
          <w:highlight w:val="yellow"/>
        </w:rPr>
        <w:t xml:space="preserve">6. </w:t>
      </w:r>
      <w:r w:rsidRPr="00DB3AC9">
        <w:rPr>
          <w:rFonts w:hint="eastAsia"/>
          <w:highlight w:val="yellow"/>
        </w:rPr>
        <w:t>本升研，除</w:t>
      </w:r>
      <w:r w:rsidRPr="00DB3AC9">
        <w:rPr>
          <w:rFonts w:hint="eastAsia"/>
          <w:highlight w:val="yellow"/>
        </w:rPr>
        <w:t>Virscent</w:t>
      </w:r>
      <w:r w:rsidRPr="00DB3AC9">
        <w:rPr>
          <w:rFonts w:hint="eastAsia"/>
          <w:highlight w:val="yellow"/>
        </w:rPr>
        <w:t>外，可申请其它研究所吗？</w:t>
      </w:r>
      <w:r w:rsidRPr="00DB3AC9">
        <w:rPr>
          <w:rFonts w:hint="eastAsia"/>
          <w:highlight w:val="yellow"/>
        </w:rPr>
        <w:t xml:space="preserve">Virscent </w:t>
      </w:r>
      <w:r w:rsidRPr="00DB3AC9">
        <w:rPr>
          <w:rFonts w:hint="eastAsia"/>
          <w:highlight w:val="yellow"/>
        </w:rPr>
        <w:t>本科学历别的研究所承认吗？</w:t>
      </w:r>
    </w:p>
    <w:p w14:paraId="15267303" w14:textId="10D0084D" w:rsidR="004561B0" w:rsidRDefault="004561B0" w:rsidP="004561B0">
      <w:pPr>
        <w:pStyle w:val="ListParagraph"/>
        <w:numPr>
          <w:ilvl w:val="0"/>
          <w:numId w:val="5"/>
        </w:numPr>
      </w:pPr>
      <w:r>
        <w:rPr>
          <w:rFonts w:hint="eastAsia"/>
        </w:rPr>
        <w:t>当然可以申请其他院校的研究生，</w:t>
      </w:r>
      <w:r>
        <w:rPr>
          <w:rFonts w:hint="eastAsia"/>
        </w:rPr>
        <w:t xml:space="preserve"> </w:t>
      </w:r>
      <w:r>
        <w:rPr>
          <w:rFonts w:hint="eastAsia"/>
        </w:rPr>
        <w:t>我们学校的本科学历是</w:t>
      </w:r>
      <w:r>
        <w:rPr>
          <w:rFonts w:hint="eastAsia"/>
        </w:rPr>
        <w:t>WASC</w:t>
      </w:r>
      <w:r>
        <w:rPr>
          <w:rFonts w:hint="eastAsia"/>
        </w:rPr>
        <w:t>认证机构认证的。</w:t>
      </w:r>
    </w:p>
    <w:p w14:paraId="5E29B34D" w14:textId="77777777" w:rsidR="004561B0" w:rsidRPr="004561B0" w:rsidRDefault="004561B0" w:rsidP="004561B0"/>
    <w:p w14:paraId="596A3F08" w14:textId="77777777" w:rsidR="004561B0" w:rsidRPr="004561B0" w:rsidRDefault="004561B0" w:rsidP="004561B0"/>
    <w:p w14:paraId="2C5BDF9E" w14:textId="77777777" w:rsidR="004561B0" w:rsidRPr="004561B0" w:rsidRDefault="004561B0" w:rsidP="004561B0"/>
    <w:p w14:paraId="69ABF48A" w14:textId="77777777" w:rsidR="004561B0" w:rsidRPr="004561B0" w:rsidRDefault="004561B0" w:rsidP="004561B0"/>
    <w:p w14:paraId="6C5F09C6" w14:textId="77777777" w:rsidR="004561B0" w:rsidRDefault="004561B0" w:rsidP="004561B0"/>
    <w:p w14:paraId="466EB653" w14:textId="77777777" w:rsidR="004561B0" w:rsidRPr="004561B0" w:rsidRDefault="004561B0" w:rsidP="004561B0">
      <w:pPr>
        <w:jc w:val="center"/>
      </w:pPr>
    </w:p>
    <w:sectPr w:rsidR="004561B0" w:rsidRPr="00456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944"/>
    <w:multiLevelType w:val="hybridMultilevel"/>
    <w:tmpl w:val="C2B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41AF"/>
    <w:multiLevelType w:val="hybridMultilevel"/>
    <w:tmpl w:val="487A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31F5"/>
    <w:multiLevelType w:val="hybridMultilevel"/>
    <w:tmpl w:val="A2F6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B6F5F"/>
    <w:multiLevelType w:val="hybridMultilevel"/>
    <w:tmpl w:val="B106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F003D"/>
    <w:multiLevelType w:val="hybridMultilevel"/>
    <w:tmpl w:val="A33E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507">
    <w:abstractNumId w:val="1"/>
  </w:num>
  <w:num w:numId="2" w16cid:durableId="1014457313">
    <w:abstractNumId w:val="0"/>
  </w:num>
  <w:num w:numId="3" w16cid:durableId="2007200751">
    <w:abstractNumId w:val="4"/>
  </w:num>
  <w:num w:numId="4" w16cid:durableId="1030642499">
    <w:abstractNumId w:val="3"/>
  </w:num>
  <w:num w:numId="5" w16cid:durableId="69816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C9"/>
    <w:rsid w:val="00047F48"/>
    <w:rsid w:val="003C0D78"/>
    <w:rsid w:val="004561B0"/>
    <w:rsid w:val="004709C4"/>
    <w:rsid w:val="00600891"/>
    <w:rsid w:val="00722297"/>
    <w:rsid w:val="00860293"/>
    <w:rsid w:val="00DB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85BA"/>
  <w15:chartTrackingRefBased/>
  <w15:docId w15:val="{9C95880F-8E65-452B-B8EF-990BD804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C9"/>
  </w:style>
  <w:style w:type="paragraph" w:styleId="Heading1">
    <w:name w:val="heading 1"/>
    <w:basedOn w:val="Normal"/>
    <w:next w:val="Normal"/>
    <w:link w:val="Heading1Char"/>
    <w:uiPriority w:val="9"/>
    <w:qFormat/>
    <w:rsid w:val="00DB3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22297"/>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B3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AC9"/>
    <w:rPr>
      <w:rFonts w:eastAsiaTheme="majorEastAsia" w:cstheme="majorBidi"/>
      <w:color w:val="272727" w:themeColor="text1" w:themeTint="D8"/>
    </w:rPr>
  </w:style>
  <w:style w:type="paragraph" w:styleId="Title">
    <w:name w:val="Title"/>
    <w:basedOn w:val="Normal"/>
    <w:next w:val="Normal"/>
    <w:link w:val="TitleChar"/>
    <w:uiPriority w:val="10"/>
    <w:qFormat/>
    <w:rsid w:val="00DB3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AC9"/>
    <w:pPr>
      <w:spacing w:before="160"/>
      <w:jc w:val="center"/>
    </w:pPr>
    <w:rPr>
      <w:i/>
      <w:iCs/>
      <w:color w:val="404040" w:themeColor="text1" w:themeTint="BF"/>
    </w:rPr>
  </w:style>
  <w:style w:type="character" w:customStyle="1" w:styleId="QuoteChar">
    <w:name w:val="Quote Char"/>
    <w:basedOn w:val="DefaultParagraphFont"/>
    <w:link w:val="Quote"/>
    <w:uiPriority w:val="29"/>
    <w:rsid w:val="00DB3AC9"/>
    <w:rPr>
      <w:i/>
      <w:iCs/>
      <w:color w:val="404040" w:themeColor="text1" w:themeTint="BF"/>
    </w:rPr>
  </w:style>
  <w:style w:type="paragraph" w:styleId="ListParagraph">
    <w:name w:val="List Paragraph"/>
    <w:basedOn w:val="Normal"/>
    <w:uiPriority w:val="34"/>
    <w:qFormat/>
    <w:rsid w:val="00DB3AC9"/>
    <w:pPr>
      <w:ind w:left="720"/>
      <w:contextualSpacing/>
    </w:pPr>
  </w:style>
  <w:style w:type="character" w:styleId="IntenseEmphasis">
    <w:name w:val="Intense Emphasis"/>
    <w:basedOn w:val="DefaultParagraphFont"/>
    <w:uiPriority w:val="21"/>
    <w:qFormat/>
    <w:rsid w:val="00DB3AC9"/>
    <w:rPr>
      <w:i/>
      <w:iCs/>
      <w:color w:val="0F4761" w:themeColor="accent1" w:themeShade="BF"/>
    </w:rPr>
  </w:style>
  <w:style w:type="paragraph" w:styleId="IntenseQuote">
    <w:name w:val="Intense Quote"/>
    <w:basedOn w:val="Normal"/>
    <w:next w:val="Normal"/>
    <w:link w:val="IntenseQuoteChar"/>
    <w:uiPriority w:val="30"/>
    <w:qFormat/>
    <w:rsid w:val="00DB3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AC9"/>
    <w:rPr>
      <w:i/>
      <w:iCs/>
      <w:color w:val="0F4761" w:themeColor="accent1" w:themeShade="BF"/>
    </w:rPr>
  </w:style>
  <w:style w:type="character" w:styleId="IntenseReference">
    <w:name w:val="Intense Reference"/>
    <w:basedOn w:val="DefaultParagraphFont"/>
    <w:uiPriority w:val="32"/>
    <w:qFormat/>
    <w:rsid w:val="00DB3AC9"/>
    <w:rPr>
      <w:b/>
      <w:bCs/>
      <w:smallCaps/>
      <w:color w:val="0F4761" w:themeColor="accent1" w:themeShade="BF"/>
      <w:spacing w:val="5"/>
    </w:rPr>
  </w:style>
  <w:style w:type="character" w:styleId="Hyperlink">
    <w:name w:val="Hyperlink"/>
    <w:basedOn w:val="DefaultParagraphFont"/>
    <w:uiPriority w:val="99"/>
    <w:unhideWhenUsed/>
    <w:rsid w:val="00DB3AC9"/>
    <w:rPr>
      <w:color w:val="467886" w:themeColor="hyperlink"/>
      <w:u w:val="single"/>
    </w:rPr>
  </w:style>
  <w:style w:type="character" w:styleId="UnresolvedMention">
    <w:name w:val="Unresolved Mention"/>
    <w:basedOn w:val="DefaultParagraphFont"/>
    <w:uiPriority w:val="99"/>
    <w:semiHidden/>
    <w:unhideWhenUsed/>
    <w:rsid w:val="00DB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rscend.edu/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rscend.edu/tuition-and-fees" TargetMode="External"/><Relationship Id="rId5" Type="http://schemas.openxmlformats.org/officeDocument/2006/relationships/hyperlink" Target="https://na2.documents.adobe.com/public/esignWidget?wid=CBFCIBAA3AAABLblqZhAcVahJRGp7ADNZTnxG7l-vBQ5Psg9s5Lj56jEO90nMfwNU_MUAVHIJdE6AtZu_x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2</cp:revision>
  <dcterms:created xsi:type="dcterms:W3CDTF">2024-06-11T18:10:00Z</dcterms:created>
  <dcterms:modified xsi:type="dcterms:W3CDTF">2024-06-11T18:10:00Z</dcterms:modified>
</cp:coreProperties>
</file>